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</w:p>
    <w:p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 Naam: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</w:t>
      </w:r>
      <w:r>
        <w:rPr>
          <w:sz w:val="20"/>
          <w:szCs w:val="20"/>
          <w:rtl w:val="0"/>
          <w:lang w:val="nl-NL"/>
        </w:rPr>
        <w:t>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Adres: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___________________________________</w:t>
      </w:r>
      <w:r>
        <w:rPr>
          <w:sz w:val="20"/>
          <w:szCs w:val="20"/>
          <w:rtl w:val="0"/>
          <w:lang w:val="nl-NL"/>
        </w:rPr>
        <w:t>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Postcode: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 Woonplaats: __________________________________</w:t>
      </w:r>
      <w:r>
        <w:rPr>
          <w:sz w:val="20"/>
          <w:szCs w:val="20"/>
          <w:rtl w:val="0"/>
          <w:lang w:val="nl-NL"/>
        </w:rPr>
        <w:t>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Gsm</w:t>
      </w:r>
      <w:r>
        <w:rPr>
          <w:sz w:val="20"/>
          <w:szCs w:val="20"/>
          <w:rtl w:val="0"/>
          <w:lang w:val="nl-NL"/>
        </w:rPr>
        <w:t>/tel.nr.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</w:t>
      </w:r>
      <w:r>
        <w:rPr>
          <w:sz w:val="20"/>
          <w:szCs w:val="20"/>
          <w:rtl w:val="0"/>
          <w:lang w:val="nl-NL"/>
        </w:rPr>
        <w:t>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Branche: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E-mail adres: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_________________________________________________________________</w:t>
      </w:r>
      <w:r>
        <w:rPr>
          <w:sz w:val="20"/>
          <w:szCs w:val="20"/>
          <w:rtl w:val="0"/>
          <w:lang w:val="nl-NL"/>
        </w:rPr>
        <w:t>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Aanwezig in kraam : gasfles ja/nee 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nl-NL"/>
        </w:rPr>
        <w:t>stroom nodig ja/nee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Kamer van Koophandel nr.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_______________________________________________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955357</wp:posOffset>
                </wp:positionH>
                <wp:positionV relativeFrom="page">
                  <wp:posOffset>228600</wp:posOffset>
                </wp:positionV>
                <wp:extent cx="5702300" cy="2565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256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890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10"/>
                              <w:gridCol w:w="2810"/>
                              <w:gridCol w:w="588"/>
                              <w:gridCol w:w="1195"/>
                              <w:gridCol w:w="1344"/>
                              <w:gridCol w:w="1348"/>
                              <w:gridCol w:w="139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  <w:tblHeader/>
                              </w:trPr>
                              <w:tc>
                                <w:tcPr>
                                  <w:tcW w:type="dxa" w:w="889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3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PLAATS                </w:t>
                                  </w:r>
                                </w:p>
                              </w:tc>
                              <w:tc>
                                <w:tcPr>
                                  <w:tcW w:type="dxa" w:w="1782"/>
                                  <w:gridSpan w:val="2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rtl w:val="0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   Aantal    </w:t>
                                  </w:r>
                                </w:p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nil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>Meters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82"/>
                                  <w:gridSpan w:val="2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6"/>
                                      <w:szCs w:val="16"/>
                                      <w:rtl w:val="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nil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kramen</w:t>
                                  </w:r>
                                </w:p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fedd3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grondplaats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St. Jansteen jaarmarkt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za. 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1 april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10 - 16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type="dxa" w:w="210"/>
                                  <w:vMerge w:val="restart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vMerge w:val="restart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Terneuzen Havendagen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za. 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24 juni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10 - 18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type="dxa" w:w="210"/>
                                  <w:vMerge w:val="continue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vMerge w:val="continue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</w:tcPr>
                                <w:p/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zon.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25 juni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12 - 18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type="dxa" w:w="210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10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>Cadzand jaarmarkt</w:t>
                                  </w:r>
                                </w:p>
                              </w:tc>
                              <w:tc>
                                <w:tcPr>
                                  <w:tcW w:type="dxa" w:w="587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don. </w:t>
                                  </w:r>
                                </w:p>
                              </w:tc>
                              <w:tc>
                                <w:tcPr>
                                  <w:tcW w:type="dxa" w:w="1195"/>
                                  <w:tcBorders>
                                    <w:top w:val="single" w:color="010101" w:sz="8" w:space="0" w:shadow="0" w:frame="0"/>
                                    <w:left w:val="nil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3 aug.</w:t>
                                  </w:r>
                                </w:p>
                              </w:tc>
                              <w:tc>
                                <w:tcPr>
                                  <w:tcW w:type="dxa" w:w="1344"/>
                                  <w:tcBorders>
                                    <w:top w:val="single" w:color="010101" w:sz="8" w:space="0" w:shadow="0" w:frame="0"/>
                                    <w:left w:val="single" w:color="010101" w:sz="8" w:space="0" w:shadow="0" w:frame="0"/>
                                    <w:bottom w:val="single" w:color="010101" w:sz="8" w:space="0" w:shadow="0" w:frame="0"/>
                                    <w:right w:val="single" w:color="010101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Vrije vorm"/>
                                    <w:jc w:val="left"/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 09  -16 uur</w:t>
                                  </w:r>
                                </w:p>
                              </w:tc>
                              <w:tc>
                                <w:tcPr>
                                  <w:tcW w:type="dxa" w:w="1348"/>
                                  <w:tcBorders>
                                    <w:top w:val="single" w:color="000000" w:sz="8" w:space="0" w:shadow="0" w:frame="0"/>
                                    <w:left w:val="single" w:color="01010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9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2pt;margin-top:18.0pt;width:449.0pt;height:20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890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10"/>
                        <w:gridCol w:w="2810"/>
                        <w:gridCol w:w="588"/>
                        <w:gridCol w:w="1195"/>
                        <w:gridCol w:w="1344"/>
                        <w:gridCol w:w="1348"/>
                        <w:gridCol w:w="139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  <w:tblHeader/>
                        </w:trPr>
                        <w:tc>
                          <w:tcPr>
                            <w:tcW w:type="dxa" w:w="889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after="12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3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 xml:space="preserve">PLAATS                </w:t>
                            </w:r>
                          </w:p>
                        </w:tc>
                        <w:tc>
                          <w:tcPr>
                            <w:tcW w:type="dxa" w:w="1782"/>
                            <w:gridSpan w:val="2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bfbfb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rtl w:val="0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   Aantal    </w:t>
                            </w:r>
                          </w:p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nil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>Meters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0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82"/>
                            <w:gridSpan w:val="2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48"/>
                            <w:tcBorders>
                              <w:top w:val="nil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kramen</w:t>
                            </w:r>
                          </w:p>
                        </w:tc>
                        <w:tc>
                          <w:tcPr>
                            <w:tcW w:type="dxa" w:w="1395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dfedd3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grondplaats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St. Jansteen jaarmarkt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za. 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 1 april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10 - 16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" w:hRule="atLeast"/>
                        </w:trPr>
                        <w:tc>
                          <w:tcPr>
                            <w:tcW w:type="dxa" w:w="210"/>
                            <w:vMerge w:val="restart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vMerge w:val="restart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Terneuzen Havendagen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za. 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24 juni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10 - 18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" w:hRule="atLeast"/>
                        </w:trPr>
                        <w:tc>
                          <w:tcPr>
                            <w:tcW w:type="dxa" w:w="210"/>
                            <w:vMerge w:val="continue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810"/>
                            <w:vMerge w:val="continue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</w:tcPr>
                          <w:p/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zon.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25 juni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12 - 18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6" w:hRule="atLeast"/>
                        </w:trPr>
                        <w:tc>
                          <w:tcPr>
                            <w:tcW w:type="dxa" w:w="210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10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>Cadzand jaarmarkt</w:t>
                            </w:r>
                          </w:p>
                        </w:tc>
                        <w:tc>
                          <w:tcPr>
                            <w:tcW w:type="dxa" w:w="587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nil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don. </w:t>
                            </w:r>
                          </w:p>
                        </w:tc>
                        <w:tc>
                          <w:tcPr>
                            <w:tcW w:type="dxa" w:w="1195"/>
                            <w:tcBorders>
                              <w:top w:val="single" w:color="010101" w:sz="8" w:space="0" w:shadow="0" w:frame="0"/>
                              <w:left w:val="nil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rtl w:val="0"/>
                              </w:rPr>
                              <w:t xml:space="preserve">   3 aug.</w:t>
                            </w:r>
                          </w:p>
                        </w:tc>
                        <w:tc>
                          <w:tcPr>
                            <w:tcW w:type="dxa" w:w="1344"/>
                            <w:tcBorders>
                              <w:top w:val="single" w:color="010101" w:sz="8" w:space="0" w:shadow="0" w:frame="0"/>
                              <w:left w:val="single" w:color="010101" w:sz="8" w:space="0" w:shadow="0" w:frame="0"/>
                              <w:bottom w:val="single" w:color="010101" w:sz="8" w:space="0" w:shadow="0" w:frame="0"/>
                              <w:right w:val="single" w:color="010101" w:sz="8" w:space="0" w:shadow="0" w:frame="0"/>
                            </w:tcBorders>
                            <w:shd w:val="clear" w:color="auto" w:fill="fefefe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Vrije vorm"/>
                              <w:jc w:val="lef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 xml:space="preserve"> 09  -16 uur</w:t>
                            </w:r>
                          </w:p>
                        </w:tc>
                        <w:tc>
                          <w:tcPr>
                            <w:tcW w:type="dxa" w:w="1348"/>
                            <w:tcBorders>
                              <w:top w:val="single" w:color="000000" w:sz="8" w:space="0" w:shadow="0" w:frame="0"/>
                              <w:left w:val="single" w:color="01010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9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0"/>
          <w:szCs w:val="20"/>
          <w:rtl w:val="0"/>
          <w:lang w:val="nl-NL"/>
        </w:rPr>
        <w:t>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Machtiging 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Naam rekeninghouder: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Woonplaats: </w:t>
      </w:r>
      <w:r>
        <w:rPr>
          <w:sz w:val="20"/>
          <w:szCs w:val="20"/>
          <w:rtl w:val="0"/>
        </w:rPr>
        <w:tab/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Iban-Rekening nr.: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  <w:lang w:val="en-US"/>
        </w:rPr>
        <w:t>________________________________________________________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Bovenstaande ondernemer geeft hierbij toestemming om het marktgeld 2 weken voor de te houden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markt van zijn/haar bank/girorekening te incasseren.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>Bij niet akkoord kunt u het bedrag terug laten storten. Op de markt ontvangt u een factuur dat u betaald heeft.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nl-NL"/>
        </w:rPr>
        <w:t xml:space="preserve">Plaats: </w:t>
      </w:r>
      <w:r>
        <w:rPr>
          <w:sz w:val="20"/>
          <w:szCs w:val="20"/>
          <w:rtl w:val="0"/>
        </w:rPr>
        <w:tab/>
        <w:tab/>
        <w:tab/>
        <w:tab/>
      </w:r>
      <w:r>
        <w:rPr>
          <w:sz w:val="20"/>
          <w:szCs w:val="20"/>
          <w:rtl w:val="0"/>
          <w:lang w:val="de-DE"/>
        </w:rPr>
        <w:t xml:space="preserve">Datum: </w:t>
      </w:r>
      <w:r>
        <w:rPr>
          <w:sz w:val="20"/>
          <w:szCs w:val="20"/>
          <w:rtl w:val="0"/>
        </w:rPr>
        <w:tab/>
        <w:tab/>
        <w:tab/>
        <w:tab/>
      </w:r>
      <w:r>
        <w:rPr>
          <w:sz w:val="20"/>
          <w:szCs w:val="20"/>
          <w:rtl w:val="0"/>
          <w:lang w:val="nl-NL"/>
        </w:rPr>
        <w:t>Handtekening:</w:t>
      </w: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Vrije vorm"/>
        <w:bidi w:val="0"/>
        <w:ind w:left="0" w:right="0" w:firstLine="0"/>
        <w:jc w:val="left"/>
        <w:rPr>
          <w:rtl w:val="0"/>
        </w:rPr>
      </w:pPr>
      <w:r>
        <w:rPr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rije v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